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4032E" w14:textId="00A733E8" w:rsidR="00354B5D" w:rsidRPr="0050741B" w:rsidRDefault="00354B5D" w:rsidP="00354B5D">
      <w:pPr>
        <w:pStyle w:val="NoSpacing"/>
        <w:jc w:val="center"/>
        <w:rPr>
          <w:b/>
          <w:bCs/>
        </w:rPr>
      </w:pPr>
      <w:r w:rsidRPr="0050741B">
        <w:rPr>
          <w:b/>
          <w:bCs/>
        </w:rPr>
        <w:t>Minutes</w:t>
      </w:r>
    </w:p>
    <w:p w14:paraId="062ACCDD" w14:textId="77777777" w:rsidR="00354B5D" w:rsidRPr="0050741B" w:rsidRDefault="00354B5D" w:rsidP="00354B5D">
      <w:pPr>
        <w:pStyle w:val="NoSpacing"/>
        <w:jc w:val="center"/>
        <w:rPr>
          <w:b/>
          <w:bCs/>
        </w:rPr>
      </w:pPr>
      <w:r w:rsidRPr="0050741B">
        <w:rPr>
          <w:b/>
          <w:bCs/>
        </w:rPr>
        <w:t>Emerald Plantation Master Association</w:t>
      </w:r>
    </w:p>
    <w:p w14:paraId="3301E2E6" w14:textId="6FB7DBC9" w:rsidR="00354B5D" w:rsidRPr="0050741B" w:rsidRDefault="00354B5D" w:rsidP="00354B5D">
      <w:pPr>
        <w:pStyle w:val="NoSpacing"/>
        <w:jc w:val="center"/>
        <w:rPr>
          <w:b/>
          <w:bCs/>
        </w:rPr>
      </w:pPr>
      <w:r>
        <w:rPr>
          <w:b/>
          <w:bCs/>
        </w:rPr>
        <w:t>March 19, 2024</w:t>
      </w:r>
    </w:p>
    <w:p w14:paraId="6A6A5643" w14:textId="77777777" w:rsidR="00354B5D" w:rsidRPr="0050741B" w:rsidRDefault="00354B5D" w:rsidP="00354B5D">
      <w:pPr>
        <w:pStyle w:val="NoSpacing"/>
        <w:jc w:val="center"/>
        <w:rPr>
          <w:b/>
          <w:bCs/>
        </w:rPr>
      </w:pPr>
    </w:p>
    <w:p w14:paraId="0C7C37D6" w14:textId="77777777" w:rsidR="00354B5D" w:rsidRPr="0050741B" w:rsidRDefault="00354B5D" w:rsidP="00354B5D">
      <w:pPr>
        <w:pStyle w:val="NoSpacing"/>
        <w:jc w:val="center"/>
        <w:rPr>
          <w:b/>
          <w:bCs/>
        </w:rPr>
      </w:pPr>
    </w:p>
    <w:p w14:paraId="1476CB03" w14:textId="594E172C" w:rsidR="00354B5D" w:rsidRDefault="00354B5D" w:rsidP="00354B5D">
      <w:pPr>
        <w:rPr>
          <w:sz w:val="24"/>
          <w:szCs w:val="24"/>
        </w:rPr>
      </w:pPr>
      <w:r>
        <w:rPr>
          <w:sz w:val="24"/>
          <w:szCs w:val="24"/>
        </w:rPr>
        <w:t>President, Mauri Gal</w:t>
      </w:r>
      <w:r w:rsidR="002E7C0B">
        <w:rPr>
          <w:sz w:val="24"/>
          <w:szCs w:val="24"/>
        </w:rPr>
        <w:t xml:space="preserve">ey </w:t>
      </w:r>
      <w:r>
        <w:rPr>
          <w:sz w:val="24"/>
          <w:szCs w:val="24"/>
        </w:rPr>
        <w:t>called the meeting to order at 6:00 PM.</w:t>
      </w:r>
    </w:p>
    <w:p w14:paraId="2C56E365" w14:textId="36B5EE19" w:rsidR="00354B5D" w:rsidRDefault="00354B5D" w:rsidP="00354B5D">
      <w:pPr>
        <w:rPr>
          <w:sz w:val="24"/>
          <w:szCs w:val="24"/>
        </w:rPr>
      </w:pPr>
      <w:r>
        <w:rPr>
          <w:sz w:val="24"/>
          <w:szCs w:val="24"/>
        </w:rPr>
        <w:t xml:space="preserve">Present:  Mauri Galey, Darcel Browning, Frank Salvo, Brian O’Dell, Donna Grady, Kristina Voltaire, Zach </w:t>
      </w:r>
      <w:proofErr w:type="spellStart"/>
      <w:r>
        <w:rPr>
          <w:sz w:val="24"/>
          <w:szCs w:val="24"/>
        </w:rPr>
        <w:t>Lu</w:t>
      </w:r>
      <w:r w:rsidR="002E7C0B">
        <w:rPr>
          <w:sz w:val="24"/>
          <w:szCs w:val="24"/>
        </w:rPr>
        <w:t>ceno</w:t>
      </w:r>
      <w:proofErr w:type="spellEnd"/>
      <w:r>
        <w:rPr>
          <w:sz w:val="24"/>
          <w:szCs w:val="24"/>
        </w:rPr>
        <w:t xml:space="preserve"> Dave Chenoweth and Sandy Helms.</w:t>
      </w:r>
    </w:p>
    <w:p w14:paraId="6BBFD9E4" w14:textId="2264C948" w:rsidR="00354B5D" w:rsidRPr="00332598" w:rsidRDefault="00354B5D" w:rsidP="00354B5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Minutes from the February 19</w:t>
      </w:r>
      <w:r w:rsidRPr="00354B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approved.</w:t>
      </w:r>
    </w:p>
    <w:p w14:paraId="3A16E98D" w14:textId="62A58CD4" w:rsidR="00354B5D" w:rsidRDefault="00354B5D" w:rsidP="00354B5D">
      <w:pPr>
        <w:pStyle w:val="NoSpacing"/>
      </w:pPr>
      <w:r>
        <w:t>Darcel gave the following Treasurer’s report:</w:t>
      </w:r>
    </w:p>
    <w:p w14:paraId="1C0AAB74" w14:textId="2B4A088E" w:rsidR="00354B5D" w:rsidRDefault="00354B5D" w:rsidP="00354B5D">
      <w:pPr>
        <w:pStyle w:val="NoSpacing"/>
        <w:rPr>
          <w:b/>
          <w:bCs/>
        </w:rPr>
      </w:pPr>
      <w:r>
        <w:rPr>
          <w:b/>
          <w:bCs/>
        </w:rPr>
        <w:t>As of February 29</w:t>
      </w:r>
      <w:r>
        <w:rPr>
          <w:b/>
          <w:bCs/>
          <w:vertAlign w:val="superscript"/>
        </w:rPr>
        <w:t xml:space="preserve">, </w:t>
      </w:r>
      <w:r>
        <w:rPr>
          <w:b/>
          <w:bCs/>
        </w:rPr>
        <w:t>2024:</w:t>
      </w:r>
    </w:p>
    <w:p w14:paraId="22A2A118" w14:textId="77777777" w:rsidR="00354B5D" w:rsidRPr="0050741B" w:rsidRDefault="00354B5D" w:rsidP="00354B5D">
      <w:pPr>
        <w:pStyle w:val="NoSpacing"/>
        <w:rPr>
          <w:b/>
          <w:bCs/>
        </w:rPr>
      </w:pPr>
    </w:p>
    <w:p w14:paraId="606043D3" w14:textId="3815B667" w:rsidR="00354B5D" w:rsidRDefault="00354B5D" w:rsidP="00354B5D">
      <w:pPr>
        <w:pStyle w:val="NoSpacing"/>
      </w:pPr>
      <w:r>
        <w:t>Reserve Fund Held in Money Market:</w:t>
      </w:r>
      <w:r>
        <w:tab/>
      </w:r>
      <w:r>
        <w:tab/>
      </w:r>
      <w:r>
        <w:tab/>
        <w:t>$152,967.92</w:t>
      </w:r>
    </w:p>
    <w:p w14:paraId="6816E8D1" w14:textId="0407AE89" w:rsidR="00354B5D" w:rsidRDefault="00354B5D" w:rsidP="00354B5D">
      <w:pPr>
        <w:pStyle w:val="NoSpacing"/>
      </w:pPr>
      <w:r>
        <w:t>Operating Fund (Checking)</w:t>
      </w:r>
      <w:r>
        <w:tab/>
      </w:r>
      <w:r>
        <w:tab/>
      </w:r>
      <w:r>
        <w:tab/>
      </w:r>
      <w:r>
        <w:tab/>
        <w:t xml:space="preserve"> $  30,580.66</w:t>
      </w:r>
    </w:p>
    <w:p w14:paraId="51EE7ABB" w14:textId="140D5445" w:rsidR="00354B5D" w:rsidRDefault="00354B5D" w:rsidP="00354B5D">
      <w:pPr>
        <w:pStyle w:val="NoSpacing"/>
      </w:pPr>
      <w:r>
        <w:t>Dues Outstanding &gt; 90 Days</w:t>
      </w:r>
      <w:r>
        <w:tab/>
      </w:r>
      <w:r>
        <w:tab/>
      </w:r>
      <w:r>
        <w:tab/>
      </w:r>
      <w:r>
        <w:tab/>
        <w:t>$      1,397.07</w:t>
      </w:r>
    </w:p>
    <w:p w14:paraId="2D267487" w14:textId="77777777" w:rsidR="00354B5D" w:rsidRDefault="00354B5D" w:rsidP="00354B5D">
      <w:pPr>
        <w:pStyle w:val="NoSpacing"/>
      </w:pPr>
    </w:p>
    <w:p w14:paraId="4067DA23" w14:textId="3727EDE1" w:rsidR="00354B5D" w:rsidRDefault="00354B5D" w:rsidP="00354B5D">
      <w:pPr>
        <w:pStyle w:val="NoSpacing"/>
      </w:pPr>
      <w:r>
        <w:t>Darcel advised as of April 1, 2024, dues have been increased to $340.00 per quarter, as approved at the Annual Meeting 2023.</w:t>
      </w:r>
    </w:p>
    <w:p w14:paraId="44E74BD9" w14:textId="77777777" w:rsidR="00354B5D" w:rsidRDefault="00354B5D" w:rsidP="00354B5D">
      <w:pPr>
        <w:pStyle w:val="NoSpacing"/>
      </w:pPr>
    </w:p>
    <w:p w14:paraId="78559D98" w14:textId="77777777" w:rsidR="00354B5D" w:rsidRDefault="00354B5D" w:rsidP="00354B5D">
      <w:pPr>
        <w:pStyle w:val="NoSpacing"/>
      </w:pPr>
      <w:r>
        <w:t>The Treasurer’s Report was approved.</w:t>
      </w:r>
    </w:p>
    <w:p w14:paraId="078BC14A" w14:textId="77777777" w:rsidR="00354B5D" w:rsidRDefault="00354B5D" w:rsidP="00354B5D">
      <w:pPr>
        <w:pStyle w:val="NoSpacing"/>
      </w:pPr>
    </w:p>
    <w:p w14:paraId="1782EB1C" w14:textId="77777777" w:rsidR="00354B5D" w:rsidRDefault="00354B5D" w:rsidP="00354B5D">
      <w:pPr>
        <w:pStyle w:val="NoSpacing"/>
        <w:rPr>
          <w:b/>
          <w:bCs/>
        </w:rPr>
      </w:pPr>
      <w:r w:rsidRPr="0050741B">
        <w:rPr>
          <w:b/>
          <w:bCs/>
        </w:rPr>
        <w:t>Committee Reports:</w:t>
      </w:r>
    </w:p>
    <w:p w14:paraId="14823FA1" w14:textId="77777777" w:rsidR="00354B5D" w:rsidRDefault="00354B5D" w:rsidP="00354B5D">
      <w:pPr>
        <w:pStyle w:val="NoSpacing"/>
        <w:rPr>
          <w:b/>
          <w:bCs/>
        </w:rPr>
      </w:pPr>
    </w:p>
    <w:p w14:paraId="36374A89" w14:textId="173DFE5C" w:rsidR="00354B5D" w:rsidRDefault="00354B5D" w:rsidP="00354B5D">
      <w:pPr>
        <w:pStyle w:val="NoSpacing"/>
      </w:pPr>
      <w:r>
        <w:rPr>
          <w:b/>
          <w:bCs/>
        </w:rPr>
        <w:t xml:space="preserve">Gate:  </w:t>
      </w:r>
      <w:r w:rsidRPr="00354B5D">
        <w:t xml:space="preserve">Mauri reported </w:t>
      </w:r>
      <w:r>
        <w:t xml:space="preserve">due to problems with the gate </w:t>
      </w:r>
      <w:r w:rsidR="00397A0C">
        <w:t xml:space="preserve">the circuit board had to be replaced.  We have had no further problems.  George Gomez has remotes that can be purchased for $10.00.  </w:t>
      </w:r>
    </w:p>
    <w:p w14:paraId="6891016A" w14:textId="77777777" w:rsidR="00397A0C" w:rsidRDefault="00397A0C" w:rsidP="00354B5D">
      <w:pPr>
        <w:pStyle w:val="NoSpacing"/>
      </w:pPr>
    </w:p>
    <w:p w14:paraId="02334543" w14:textId="39AB3E00" w:rsidR="00354B5D" w:rsidRDefault="00354B5D" w:rsidP="00354B5D">
      <w:pPr>
        <w:pStyle w:val="NoSpacing"/>
      </w:pPr>
      <w:r w:rsidRPr="002A7F32">
        <w:rPr>
          <w:b/>
          <w:bCs/>
        </w:rPr>
        <w:t>Landscaping:</w:t>
      </w:r>
      <w:r>
        <w:rPr>
          <w:b/>
          <w:bCs/>
        </w:rPr>
        <w:t xml:space="preserve"> </w:t>
      </w:r>
      <w:r>
        <w:t xml:space="preserve">  </w:t>
      </w:r>
      <w:r w:rsidR="00397A0C">
        <w:t xml:space="preserve">Sixtos is ramping up and getting all in place for the Spring season.  He worked over the weekend removing dead trees but he still has a couple more to remove. </w:t>
      </w:r>
    </w:p>
    <w:p w14:paraId="03F4C681" w14:textId="77777777" w:rsidR="00354B5D" w:rsidRDefault="00354B5D" w:rsidP="00354B5D">
      <w:pPr>
        <w:pStyle w:val="NoSpacing"/>
      </w:pPr>
    </w:p>
    <w:p w14:paraId="606FE7F4" w14:textId="652A13D0" w:rsidR="00354B5D" w:rsidRDefault="00354B5D" w:rsidP="00354B5D">
      <w:pPr>
        <w:pStyle w:val="NoSpacing"/>
      </w:pPr>
      <w:r>
        <w:rPr>
          <w:b/>
          <w:bCs/>
        </w:rPr>
        <w:t xml:space="preserve">Pool:  </w:t>
      </w:r>
      <w:r w:rsidR="00397A0C">
        <w:t>The County Inspector met with Mauri to be sure we are up-to-date with everything in order to open the pool in May.  A specific sign will have to be installed at the pool entrance.  Target date for opening the pool is May 18</w:t>
      </w:r>
      <w:r w:rsidR="00397A0C" w:rsidRPr="00397A0C">
        <w:rPr>
          <w:vertAlign w:val="superscript"/>
        </w:rPr>
        <w:t>th</w:t>
      </w:r>
      <w:r w:rsidR="00397A0C">
        <w:t xml:space="preserve"> if all goes as planned.  We will strive to be open sooner, if at all possible.</w:t>
      </w:r>
    </w:p>
    <w:p w14:paraId="4B816136" w14:textId="77777777" w:rsidR="00397A0C" w:rsidRDefault="00397A0C" w:rsidP="00354B5D">
      <w:pPr>
        <w:pStyle w:val="NoSpacing"/>
      </w:pPr>
    </w:p>
    <w:p w14:paraId="4022691A" w14:textId="40A0640E" w:rsidR="00354B5D" w:rsidRDefault="00354B5D" w:rsidP="00354B5D">
      <w:pPr>
        <w:pStyle w:val="NoSpacing"/>
      </w:pPr>
      <w:r w:rsidRPr="001876CE">
        <w:rPr>
          <w:b/>
          <w:bCs/>
        </w:rPr>
        <w:t>Social:</w:t>
      </w:r>
      <w:r>
        <w:rPr>
          <w:b/>
          <w:bCs/>
        </w:rPr>
        <w:t xml:space="preserve"> </w:t>
      </w:r>
      <w:r>
        <w:t xml:space="preserve">No </w:t>
      </w:r>
      <w:r w:rsidR="00397A0C">
        <w:t>social planned at this time.</w:t>
      </w:r>
    </w:p>
    <w:p w14:paraId="397892C3" w14:textId="77777777" w:rsidR="00397A0C" w:rsidRDefault="00397A0C" w:rsidP="00354B5D">
      <w:pPr>
        <w:pStyle w:val="NoSpacing"/>
      </w:pPr>
    </w:p>
    <w:p w14:paraId="0326E377" w14:textId="77777777" w:rsidR="00354B5D" w:rsidRDefault="00354B5D" w:rsidP="00354B5D">
      <w:pPr>
        <w:pStyle w:val="NoSpacing"/>
      </w:pPr>
      <w:r w:rsidRPr="001876CE">
        <w:rPr>
          <w:b/>
          <w:bCs/>
        </w:rPr>
        <w:t>Club House:</w:t>
      </w:r>
      <w:r>
        <w:t xml:space="preserve">  No report</w:t>
      </w:r>
    </w:p>
    <w:p w14:paraId="05F0F79E" w14:textId="77777777" w:rsidR="00354B5D" w:rsidRDefault="00354B5D" w:rsidP="00354B5D">
      <w:pPr>
        <w:pStyle w:val="NoSpacing"/>
      </w:pPr>
    </w:p>
    <w:p w14:paraId="08582266" w14:textId="722FB221" w:rsidR="00354B5D" w:rsidRDefault="00354B5D" w:rsidP="00354B5D">
      <w:pPr>
        <w:pStyle w:val="NoSpacing"/>
      </w:pPr>
      <w:r w:rsidRPr="00FC60A7">
        <w:rPr>
          <w:b/>
          <w:bCs/>
        </w:rPr>
        <w:t>ACC:</w:t>
      </w:r>
      <w:r>
        <w:rPr>
          <w:b/>
          <w:bCs/>
        </w:rPr>
        <w:t xml:space="preserve">  </w:t>
      </w:r>
      <w:r w:rsidR="00397A0C">
        <w:t xml:space="preserve">Frank will send out a notice to address any changes/additions/painting to </w:t>
      </w:r>
      <w:r w:rsidR="002E7C0B">
        <w:t>properties i</w:t>
      </w:r>
      <w:r w:rsidR="00397A0C">
        <w:t xml:space="preserve">n the HOA, </w:t>
      </w:r>
      <w:r w:rsidR="002E7C0B">
        <w:t xml:space="preserve">must </w:t>
      </w:r>
      <w:r w:rsidR="00397A0C">
        <w:t xml:space="preserve">be acknowledged and approved </w:t>
      </w:r>
      <w:r w:rsidR="002E7C0B">
        <w:t xml:space="preserve">in advance by </w:t>
      </w:r>
      <w:r w:rsidR="00397A0C">
        <w:t xml:space="preserve">the ACC committee. </w:t>
      </w:r>
      <w:r w:rsidR="00F20DFA">
        <w:t xml:space="preserve"> Also, no fences are allowed in the HOA except for the black aluminum.  Refer to the </w:t>
      </w:r>
      <w:r w:rsidR="00CA6934">
        <w:t xml:space="preserve">HOA Rules &amp; Regulations.  </w:t>
      </w:r>
      <w:r w:rsidR="00F20DFA">
        <w:t xml:space="preserve">Pertaining to streets in the community, Frank reported there is a sizable hole in the street behind Ace Hardware that needs to be filled.  Action will be taken.  </w:t>
      </w:r>
    </w:p>
    <w:p w14:paraId="382C5DCA" w14:textId="77777777" w:rsidR="00354B5D" w:rsidRDefault="00354B5D" w:rsidP="00354B5D">
      <w:pPr>
        <w:pStyle w:val="NoSpacing"/>
      </w:pPr>
    </w:p>
    <w:p w14:paraId="1916E88D" w14:textId="32844C42" w:rsidR="00354B5D" w:rsidRDefault="00354B5D" w:rsidP="00354B5D">
      <w:pPr>
        <w:pStyle w:val="NoSpacing"/>
      </w:pPr>
      <w:r w:rsidRPr="001876CE">
        <w:rPr>
          <w:b/>
          <w:bCs/>
        </w:rPr>
        <w:t xml:space="preserve">Old Business:  </w:t>
      </w:r>
      <w:r>
        <w:t xml:space="preserve">Signs – </w:t>
      </w:r>
      <w:r w:rsidR="00397A0C">
        <w:t>are being made by Cedar Point Signs.  Replacing and repairing existing poles was discussed.  Darcel is preparing a Work order to complete this transaction.</w:t>
      </w:r>
    </w:p>
    <w:p w14:paraId="10DDBA20" w14:textId="77777777" w:rsidR="00F20DFA" w:rsidRDefault="00F20DFA" w:rsidP="00354B5D">
      <w:pPr>
        <w:pStyle w:val="NoSpacing"/>
      </w:pPr>
    </w:p>
    <w:p w14:paraId="43803825" w14:textId="47EA7E6F" w:rsidR="00F20DFA" w:rsidRPr="001876CE" w:rsidRDefault="00F20DFA" w:rsidP="00354B5D">
      <w:pPr>
        <w:pStyle w:val="NoSpacing"/>
      </w:pPr>
      <w:r w:rsidRPr="00F20DFA">
        <w:rPr>
          <w:b/>
          <w:bCs/>
        </w:rPr>
        <w:t>Canal:</w:t>
      </w:r>
      <w:r>
        <w:t xml:space="preserve">  The boat has been removed from the Canal. </w:t>
      </w:r>
    </w:p>
    <w:p w14:paraId="1EE437D3" w14:textId="77777777" w:rsidR="00354B5D" w:rsidRDefault="00354B5D" w:rsidP="00354B5D">
      <w:pPr>
        <w:pStyle w:val="NoSpacing"/>
      </w:pPr>
    </w:p>
    <w:p w14:paraId="343E61E2" w14:textId="6629E379" w:rsidR="00354B5D" w:rsidRDefault="00354B5D" w:rsidP="00354B5D">
      <w:pPr>
        <w:pStyle w:val="NoSpacing"/>
      </w:pPr>
      <w:r w:rsidRPr="00FC60A7">
        <w:rPr>
          <w:b/>
          <w:bCs/>
        </w:rPr>
        <w:t>Docks &amp; Ramp</w:t>
      </w:r>
      <w:r>
        <w:rPr>
          <w:b/>
          <w:bCs/>
        </w:rPr>
        <w:t xml:space="preserve">:   </w:t>
      </w:r>
      <w:r>
        <w:t>It was reported that we are waiting for further quotes on the Ramp and Day Docks.  The Ramp cannot be used at this time and it will</w:t>
      </w:r>
      <w:r w:rsidR="00F20DFA">
        <w:t xml:space="preserve"> remain closed until the Ramp has been repaired.</w:t>
      </w:r>
    </w:p>
    <w:p w14:paraId="376C4D69" w14:textId="77777777" w:rsidR="00354B5D" w:rsidRPr="00FC60A7" w:rsidRDefault="00354B5D" w:rsidP="00354B5D">
      <w:pPr>
        <w:pStyle w:val="NoSpacing"/>
        <w:rPr>
          <w:b/>
          <w:bCs/>
        </w:rPr>
      </w:pPr>
    </w:p>
    <w:p w14:paraId="09D8ABA8" w14:textId="77777777" w:rsidR="00F20DFA" w:rsidRDefault="00354B5D" w:rsidP="00354B5D">
      <w:pPr>
        <w:pStyle w:val="NoSpacing"/>
        <w:rPr>
          <w:b/>
          <w:bCs/>
        </w:rPr>
      </w:pPr>
      <w:r w:rsidRPr="00FC60A7">
        <w:rPr>
          <w:b/>
          <w:bCs/>
        </w:rPr>
        <w:t>New Business</w:t>
      </w:r>
      <w:r w:rsidR="00F20DFA">
        <w:rPr>
          <w:b/>
          <w:bCs/>
        </w:rPr>
        <w:t xml:space="preserve">:  </w:t>
      </w:r>
    </w:p>
    <w:p w14:paraId="5BA5A53C" w14:textId="77777777" w:rsidR="00F20DFA" w:rsidRDefault="00F20DFA" w:rsidP="00354B5D">
      <w:pPr>
        <w:pStyle w:val="NoSpacing"/>
        <w:rPr>
          <w:b/>
          <w:bCs/>
        </w:rPr>
      </w:pPr>
    </w:p>
    <w:p w14:paraId="702C4B40" w14:textId="3D20E80B" w:rsidR="00354B5D" w:rsidRDefault="00F20DFA" w:rsidP="00354B5D">
      <w:pPr>
        <w:pStyle w:val="NoSpacing"/>
      </w:pPr>
      <w:r>
        <w:t>Darcel informed the Board that a Planning</w:t>
      </w:r>
      <w:r w:rsidR="002E7C0B">
        <w:t xml:space="preserve">\Budget </w:t>
      </w:r>
      <w:r>
        <w:t xml:space="preserve">meeting will be held March 26.  </w:t>
      </w:r>
    </w:p>
    <w:p w14:paraId="10621CC3" w14:textId="2190DFE9" w:rsidR="00F20DFA" w:rsidRDefault="00F20DFA" w:rsidP="00354B5D">
      <w:pPr>
        <w:pStyle w:val="NoSpacing"/>
      </w:pPr>
    </w:p>
    <w:p w14:paraId="41C8BF2B" w14:textId="4AD1A256" w:rsidR="00F20DFA" w:rsidRDefault="00F20DFA" w:rsidP="00354B5D">
      <w:pPr>
        <w:pStyle w:val="NoSpacing"/>
      </w:pPr>
      <w:r w:rsidRPr="00F20DFA">
        <w:rPr>
          <w:b/>
          <w:bCs/>
        </w:rPr>
        <w:t>Annual Meeting:</w:t>
      </w:r>
      <w:r w:rsidRPr="00F20DFA">
        <w:t xml:space="preserve">  The 2024 Annual Meeting was set for May 11</w:t>
      </w:r>
      <w:r w:rsidRPr="00F20DFA">
        <w:rPr>
          <w:vertAlign w:val="superscript"/>
        </w:rPr>
        <w:t>th</w:t>
      </w:r>
      <w:r w:rsidRPr="00F20DFA">
        <w:t>, 2024 at 10:00 A.M.</w:t>
      </w:r>
    </w:p>
    <w:p w14:paraId="50AC7607" w14:textId="77777777" w:rsidR="00F20DFA" w:rsidRDefault="00F20DFA" w:rsidP="00354B5D">
      <w:pPr>
        <w:pStyle w:val="NoSpacing"/>
      </w:pPr>
    </w:p>
    <w:p w14:paraId="33685A0F" w14:textId="5BCF31CA" w:rsidR="00F20DFA" w:rsidRDefault="00F20DFA" w:rsidP="00354B5D">
      <w:pPr>
        <w:pStyle w:val="NoSpacing"/>
      </w:pPr>
      <w:r>
        <w:t xml:space="preserve">Sandy Helms resigned as Secretary to the Board.  She will continue to oversee reservations, etc. for the Club House.  Kristina Voltaire will be the new Secretary.  </w:t>
      </w:r>
      <w:r w:rsidR="002E7C0B">
        <w:t xml:space="preserve">The </w:t>
      </w:r>
      <w:r w:rsidR="003E2D87">
        <w:t xml:space="preserve">Secretary is a non-voting </w:t>
      </w:r>
      <w:r w:rsidR="002E7C0B">
        <w:t>position.</w:t>
      </w:r>
    </w:p>
    <w:p w14:paraId="7E7F7CF4" w14:textId="77777777" w:rsidR="003E2D87" w:rsidRDefault="003E2D87" w:rsidP="00354B5D">
      <w:pPr>
        <w:pStyle w:val="NoSpacing"/>
      </w:pPr>
    </w:p>
    <w:p w14:paraId="496CDC15" w14:textId="11D7E0C2" w:rsidR="003E2D87" w:rsidRDefault="003E2D87" w:rsidP="00354B5D">
      <w:pPr>
        <w:pStyle w:val="NoSpacing"/>
      </w:pPr>
      <w:r>
        <w:t>Dave Chenoweth</w:t>
      </w:r>
      <w:r w:rsidR="00007EDC">
        <w:t>, a homeowner and former President of the HOA, attended the meeting and offered his assistance as we go forward with Capital Planning for the community.</w:t>
      </w:r>
    </w:p>
    <w:p w14:paraId="6ABD491D" w14:textId="77777777" w:rsidR="00CA6934" w:rsidRDefault="00CA6934" w:rsidP="00354B5D">
      <w:pPr>
        <w:pStyle w:val="NoSpacing"/>
      </w:pPr>
    </w:p>
    <w:p w14:paraId="02DF28D3" w14:textId="71D4D13D" w:rsidR="00CA6934" w:rsidRDefault="00CA6934" w:rsidP="00354B5D">
      <w:pPr>
        <w:pStyle w:val="NoSpacing"/>
      </w:pPr>
      <w:r>
        <w:t>Respectfully submitted</w:t>
      </w:r>
    </w:p>
    <w:p w14:paraId="27B51C30" w14:textId="6CB5CC03" w:rsidR="00CA6934" w:rsidRPr="00F20DFA" w:rsidRDefault="00CA6934" w:rsidP="00354B5D">
      <w:pPr>
        <w:pStyle w:val="NoSpacing"/>
      </w:pPr>
      <w:r>
        <w:t>Sandy Helms</w:t>
      </w:r>
    </w:p>
    <w:p w14:paraId="2998108C" w14:textId="77777777" w:rsidR="00F20DFA" w:rsidRDefault="00F20DFA" w:rsidP="00354B5D">
      <w:pPr>
        <w:pStyle w:val="NoSpacing"/>
      </w:pPr>
    </w:p>
    <w:p w14:paraId="57D65BEE" w14:textId="77777777" w:rsidR="00F20DFA" w:rsidRDefault="00F20DFA" w:rsidP="00354B5D">
      <w:pPr>
        <w:pStyle w:val="NoSpacing"/>
      </w:pPr>
    </w:p>
    <w:p w14:paraId="38B2E00A" w14:textId="77777777" w:rsidR="00F20DFA" w:rsidRDefault="00F20DFA" w:rsidP="00354B5D">
      <w:pPr>
        <w:pStyle w:val="NoSpacing"/>
      </w:pPr>
    </w:p>
    <w:p w14:paraId="4101AF4C" w14:textId="77777777" w:rsidR="00F20DFA" w:rsidRPr="00F20DFA" w:rsidRDefault="00F20DFA" w:rsidP="00354B5D">
      <w:pPr>
        <w:pStyle w:val="NoSpacing"/>
      </w:pPr>
    </w:p>
    <w:p w14:paraId="406502E0" w14:textId="77777777" w:rsidR="0026202C" w:rsidRDefault="0026202C"/>
    <w:sectPr w:rsidR="0026202C" w:rsidSect="003F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2C"/>
    <w:rsid w:val="00007EDC"/>
    <w:rsid w:val="0026202C"/>
    <w:rsid w:val="002E7C0B"/>
    <w:rsid w:val="00354B5D"/>
    <w:rsid w:val="00380003"/>
    <w:rsid w:val="00397A0C"/>
    <w:rsid w:val="003E2D87"/>
    <w:rsid w:val="003F1388"/>
    <w:rsid w:val="0058152E"/>
    <w:rsid w:val="0065056A"/>
    <w:rsid w:val="006573E0"/>
    <w:rsid w:val="00722F25"/>
    <w:rsid w:val="00CA49D3"/>
    <w:rsid w:val="00CA6934"/>
    <w:rsid w:val="00F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B50F"/>
  <w15:chartTrackingRefBased/>
  <w15:docId w15:val="{0451D8A7-37E2-4947-9A0C-992FA788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11</cp:revision>
  <cp:lastPrinted>2024-03-20T01:28:00Z</cp:lastPrinted>
  <dcterms:created xsi:type="dcterms:W3CDTF">2024-03-19T20:59:00Z</dcterms:created>
  <dcterms:modified xsi:type="dcterms:W3CDTF">2024-03-27T11:33:00Z</dcterms:modified>
</cp:coreProperties>
</file>