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DC44" w14:textId="44EBF4E2" w:rsidR="007463AC" w:rsidRPr="00477B0D" w:rsidRDefault="00477B0D" w:rsidP="00477B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0D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D17FB8" w14:textId="1236A487" w:rsidR="00477B0D" w:rsidRPr="00477B0D" w:rsidRDefault="00477B0D" w:rsidP="00477B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0D">
        <w:rPr>
          <w:rFonts w:ascii="Times New Roman" w:hAnsi="Times New Roman" w:cs="Times New Roman"/>
          <w:b/>
          <w:bCs/>
          <w:sz w:val="24"/>
          <w:szCs w:val="24"/>
        </w:rPr>
        <w:t>Emerald Plantation Master Association</w:t>
      </w:r>
    </w:p>
    <w:p w14:paraId="59437B8A" w14:textId="6BDF9099" w:rsidR="00477B0D" w:rsidRPr="00477B0D" w:rsidRDefault="00477B0D" w:rsidP="00477B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B0D">
        <w:rPr>
          <w:rFonts w:ascii="Times New Roman" w:hAnsi="Times New Roman" w:cs="Times New Roman"/>
          <w:b/>
          <w:bCs/>
          <w:sz w:val="24"/>
          <w:szCs w:val="24"/>
        </w:rPr>
        <w:t>December 18, 2023</w:t>
      </w:r>
    </w:p>
    <w:p w14:paraId="577609DB" w14:textId="77777777" w:rsidR="00477B0D" w:rsidRDefault="00477B0D" w:rsidP="00477B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52948" w14:textId="77777777" w:rsidR="00477B0D" w:rsidRDefault="00477B0D" w:rsidP="00477B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92A08" w14:textId="16D28CF0" w:rsidR="00477B0D" w:rsidRDefault="00477B0D" w:rsidP="00477B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Emerald Plantation Master Association Board did not meet on December 18, 2023 due to the Christmas season and many board members were traveling. </w:t>
      </w:r>
    </w:p>
    <w:p w14:paraId="078AC49D" w14:textId="77777777" w:rsidR="00477B0D" w:rsidRDefault="00477B0D" w:rsidP="00477B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A1D90" w14:textId="212FB262" w:rsidR="00477B0D" w:rsidRDefault="00477B0D" w:rsidP="00477B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outstanding business was carried over to the regularly scheduled meeting in January.</w:t>
      </w:r>
    </w:p>
    <w:p w14:paraId="179749AE" w14:textId="77777777" w:rsidR="00477B0D" w:rsidRDefault="00477B0D" w:rsidP="00477B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0BD65" w14:textId="77777777" w:rsidR="00477B0D" w:rsidRPr="00477B0D" w:rsidRDefault="00477B0D" w:rsidP="00477B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77B0D" w:rsidRPr="0047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AC"/>
    <w:rsid w:val="00477B0D"/>
    <w:rsid w:val="007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0CDA"/>
  <w15:chartTrackingRefBased/>
  <w15:docId w15:val="{3A116DCC-DA41-4263-A7C8-83D80498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3</cp:revision>
  <dcterms:created xsi:type="dcterms:W3CDTF">2024-01-24T14:35:00Z</dcterms:created>
  <dcterms:modified xsi:type="dcterms:W3CDTF">2024-01-24T14:43:00Z</dcterms:modified>
</cp:coreProperties>
</file>