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790A" w14:textId="77777777" w:rsidR="003E7775" w:rsidRPr="009D0E58" w:rsidRDefault="0019690E" w:rsidP="003E777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E58">
        <w:rPr>
          <w:rFonts w:ascii="Times New Roman" w:hAnsi="Times New Roman" w:cs="Times New Roman"/>
          <w:b/>
          <w:bCs/>
          <w:sz w:val="24"/>
          <w:szCs w:val="24"/>
        </w:rPr>
        <w:t>EPMA Monthly Meeting</w:t>
      </w:r>
    </w:p>
    <w:p w14:paraId="7D05F028" w14:textId="77777777" w:rsidR="003E7775" w:rsidRPr="009D0E58" w:rsidRDefault="003E7775" w:rsidP="003E777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E58">
        <w:rPr>
          <w:rFonts w:ascii="Times New Roman" w:hAnsi="Times New Roman" w:cs="Times New Roman"/>
          <w:b/>
          <w:bCs/>
          <w:sz w:val="24"/>
          <w:szCs w:val="24"/>
        </w:rPr>
        <w:t>April 11, 2022</w:t>
      </w:r>
    </w:p>
    <w:p w14:paraId="2F8CCA2A" w14:textId="385C563B" w:rsidR="0019690E" w:rsidRPr="009D0E58" w:rsidRDefault="003E7775" w:rsidP="003E777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E58">
        <w:rPr>
          <w:rFonts w:ascii="Times New Roman" w:hAnsi="Times New Roman" w:cs="Times New Roman"/>
          <w:b/>
          <w:bCs/>
          <w:sz w:val="24"/>
          <w:szCs w:val="24"/>
        </w:rPr>
        <w:t>6:00 PM</w:t>
      </w:r>
    </w:p>
    <w:p w14:paraId="4964EBE7" w14:textId="77777777" w:rsidR="00615653" w:rsidRDefault="00615653" w:rsidP="003E77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0A6C6B4" w14:textId="0C6B312B" w:rsidR="003E7775" w:rsidRDefault="00615653" w:rsidP="003E77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 Lydia Lewis, Samantha Gomez, Bruce Paetzold, Darcel Browning, Kevin Kimmel, Donna Grady</w:t>
      </w:r>
      <w:r w:rsidR="008A7431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Sandy Helms</w:t>
      </w:r>
      <w:r w:rsidR="008A7431">
        <w:rPr>
          <w:rFonts w:ascii="Times New Roman" w:hAnsi="Times New Roman" w:cs="Times New Roman"/>
          <w:sz w:val="24"/>
          <w:szCs w:val="24"/>
        </w:rPr>
        <w:t>.</w:t>
      </w:r>
    </w:p>
    <w:p w14:paraId="074A06EE" w14:textId="0A81A2B1" w:rsidR="008A7431" w:rsidRDefault="008A7431" w:rsidP="003E77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Visitors:  Myrtle Palmer and Frank Salvo.</w:t>
      </w:r>
    </w:p>
    <w:p w14:paraId="7151E997" w14:textId="6E7B3BCA" w:rsidR="00615653" w:rsidRDefault="00615653" w:rsidP="003E77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154D23" w14:textId="77777777" w:rsidR="00615653" w:rsidRDefault="00615653" w:rsidP="003E77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Lydia called the meeting to order and thanked everyone for coming.  She introduced and welcomed the newest Board member, Bruce Paetzold.</w:t>
      </w:r>
    </w:p>
    <w:p w14:paraId="1F3A326F" w14:textId="77777777" w:rsidR="00615653" w:rsidRDefault="00615653" w:rsidP="003E77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204E52" w14:textId="4EF11446" w:rsidR="00323785" w:rsidRDefault="00615653" w:rsidP="003E77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Sandy Helms, Secretary, </w:t>
      </w:r>
      <w:r w:rsidR="00323785">
        <w:rPr>
          <w:rFonts w:ascii="Times New Roman" w:hAnsi="Times New Roman" w:cs="Times New Roman"/>
          <w:sz w:val="24"/>
          <w:szCs w:val="24"/>
        </w:rPr>
        <w:t>made a correction to the March 14</w:t>
      </w:r>
      <w:r w:rsidR="00323785" w:rsidRPr="003237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23785">
        <w:rPr>
          <w:rFonts w:ascii="Times New Roman" w:hAnsi="Times New Roman" w:cs="Times New Roman"/>
          <w:sz w:val="24"/>
          <w:szCs w:val="24"/>
        </w:rPr>
        <w:t>, 2022 Minutes.  It was stated that the Annual Board meeting would be held on May 14</w:t>
      </w:r>
      <w:r w:rsidR="00323785" w:rsidRPr="003237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23785">
        <w:rPr>
          <w:rFonts w:ascii="Times New Roman" w:hAnsi="Times New Roman" w:cs="Times New Roman"/>
          <w:sz w:val="24"/>
          <w:szCs w:val="24"/>
        </w:rPr>
        <w:t>, 2022.  The date was changed after the March 14</w:t>
      </w:r>
      <w:r w:rsidR="00323785" w:rsidRPr="003237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23785">
        <w:rPr>
          <w:rFonts w:ascii="Times New Roman" w:hAnsi="Times New Roman" w:cs="Times New Roman"/>
          <w:sz w:val="24"/>
          <w:szCs w:val="24"/>
        </w:rPr>
        <w:t xml:space="preserve"> Board meeting to May 7</w:t>
      </w:r>
      <w:r w:rsidR="00323785" w:rsidRPr="003237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23785">
        <w:rPr>
          <w:rFonts w:ascii="Times New Roman" w:hAnsi="Times New Roman" w:cs="Times New Roman"/>
          <w:sz w:val="24"/>
          <w:szCs w:val="24"/>
        </w:rPr>
        <w:t>, 2022.  The Minutes were approved with this change.</w:t>
      </w:r>
    </w:p>
    <w:p w14:paraId="5E9CC4F6" w14:textId="11A3A2EA" w:rsidR="00323785" w:rsidRDefault="00323785" w:rsidP="003E77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ADAA8C" w14:textId="6FFD688F" w:rsidR="00323785" w:rsidRDefault="00323785" w:rsidP="003E77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Darcel Brow</w:t>
      </w:r>
      <w:r w:rsidR="0053664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ing gave the following Treasurer’s Report:</w:t>
      </w:r>
    </w:p>
    <w:p w14:paraId="6F322025" w14:textId="710819F5" w:rsidR="00323785" w:rsidRDefault="00323785" w:rsidP="003E77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CCCBCF" w14:textId="63C3639C" w:rsidR="00323785" w:rsidRDefault="00323785" w:rsidP="003E77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Reserve Fund Balance February 28, 2022</w:t>
      </w:r>
      <w:r w:rsidR="000D0C73">
        <w:rPr>
          <w:rFonts w:ascii="Times New Roman" w:hAnsi="Times New Roman" w:cs="Times New Roman"/>
          <w:sz w:val="24"/>
          <w:szCs w:val="24"/>
        </w:rPr>
        <w:tab/>
      </w:r>
      <w:r w:rsidR="000D0C73">
        <w:rPr>
          <w:rFonts w:ascii="Times New Roman" w:hAnsi="Times New Roman" w:cs="Times New Roman"/>
          <w:sz w:val="24"/>
          <w:szCs w:val="24"/>
        </w:rPr>
        <w:tab/>
      </w:r>
      <w:r w:rsidR="000D0C73">
        <w:rPr>
          <w:rFonts w:ascii="Times New Roman" w:hAnsi="Times New Roman" w:cs="Times New Roman"/>
          <w:sz w:val="24"/>
          <w:szCs w:val="24"/>
        </w:rPr>
        <w:tab/>
      </w:r>
      <w:r w:rsidR="000D0C73">
        <w:rPr>
          <w:rFonts w:ascii="Times New Roman" w:hAnsi="Times New Roman" w:cs="Times New Roman"/>
          <w:sz w:val="24"/>
          <w:szCs w:val="24"/>
        </w:rPr>
        <w:tab/>
      </w:r>
      <w:r w:rsidR="000D0C73">
        <w:rPr>
          <w:rFonts w:ascii="Times New Roman" w:hAnsi="Times New Roman" w:cs="Times New Roman"/>
          <w:sz w:val="24"/>
          <w:szCs w:val="24"/>
        </w:rPr>
        <w:tab/>
        <w:t>$127,620.36</w:t>
      </w:r>
    </w:p>
    <w:p w14:paraId="59D13794" w14:textId="4A1475D0" w:rsidR="000D0C73" w:rsidRDefault="000D0C73" w:rsidP="003E77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$15/month X 110 properties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1,650.00</w:t>
      </w:r>
    </w:p>
    <w:p w14:paraId="0DF880EF" w14:textId="5B945207" w:rsidR="000D0C73" w:rsidRDefault="000D0C73" w:rsidP="003E77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to Checking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(1,175.00)</w:t>
      </w:r>
    </w:p>
    <w:p w14:paraId="39061815" w14:textId="77777777" w:rsidR="000D0C73" w:rsidRDefault="000D0C73" w:rsidP="003E77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 Income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1.09</w:t>
      </w:r>
    </w:p>
    <w:p w14:paraId="31318845" w14:textId="77777777" w:rsidR="000D0C73" w:rsidRPr="000B6D4A" w:rsidRDefault="000D0C73" w:rsidP="003E777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B6D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6D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6D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6D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6D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6D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6D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6D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6D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6D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6D4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0B6D4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760F12CD" w14:textId="77777777" w:rsidR="000B6D4A" w:rsidRPr="000B6D4A" w:rsidRDefault="000D0C73" w:rsidP="003E777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B6D4A">
        <w:rPr>
          <w:rFonts w:ascii="Times New Roman" w:hAnsi="Times New Roman" w:cs="Times New Roman"/>
          <w:b/>
          <w:bCs/>
          <w:sz w:val="24"/>
          <w:szCs w:val="24"/>
        </w:rPr>
        <w:t>Reserve Fund (Money Market) Balance March 31, 2022</w:t>
      </w:r>
      <w:r w:rsidRPr="000B6D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6D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6D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6D4A" w:rsidRPr="000B6D4A">
        <w:rPr>
          <w:rFonts w:ascii="Times New Roman" w:hAnsi="Times New Roman" w:cs="Times New Roman"/>
          <w:b/>
          <w:bCs/>
          <w:sz w:val="24"/>
          <w:szCs w:val="24"/>
        </w:rPr>
        <w:t>$128,096.45</w:t>
      </w:r>
    </w:p>
    <w:p w14:paraId="38D388DF" w14:textId="77777777" w:rsidR="000B6D4A" w:rsidRPr="000B6D4A" w:rsidRDefault="000B6D4A" w:rsidP="003E777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2E3692E" w14:textId="77777777" w:rsidR="000B6D4A" w:rsidRPr="000B6D4A" w:rsidRDefault="000B6D4A" w:rsidP="003E777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B6D4A">
        <w:rPr>
          <w:rFonts w:ascii="Times New Roman" w:hAnsi="Times New Roman" w:cs="Times New Roman"/>
          <w:b/>
          <w:bCs/>
          <w:sz w:val="24"/>
          <w:szCs w:val="24"/>
        </w:rPr>
        <w:t>Operating Fund (Checking) Balance March 31, 2022</w:t>
      </w:r>
      <w:r w:rsidRPr="000B6D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6D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6D4A">
        <w:rPr>
          <w:rFonts w:ascii="Times New Roman" w:hAnsi="Times New Roman" w:cs="Times New Roman"/>
          <w:b/>
          <w:bCs/>
          <w:sz w:val="24"/>
          <w:szCs w:val="24"/>
        </w:rPr>
        <w:tab/>
        <w:t>$   23,588.08</w:t>
      </w:r>
    </w:p>
    <w:p w14:paraId="42B385F1" w14:textId="77777777" w:rsidR="000B6D4A" w:rsidRDefault="000B6D4A" w:rsidP="003E77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189D07" w14:textId="67A131BB" w:rsidR="000B6D4A" w:rsidRDefault="000B6D4A" w:rsidP="003E77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Dues &gt; 90 Days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     799.56</w:t>
      </w:r>
      <w:r w:rsidR="000D0C73">
        <w:rPr>
          <w:rFonts w:ascii="Times New Roman" w:hAnsi="Times New Roman" w:cs="Times New Roman"/>
          <w:sz w:val="24"/>
          <w:szCs w:val="24"/>
        </w:rPr>
        <w:tab/>
      </w:r>
    </w:p>
    <w:p w14:paraId="2DFDAF79" w14:textId="784174F1" w:rsidR="00536646" w:rsidRDefault="00536646" w:rsidP="003E77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304667" w14:textId="601AF52F" w:rsidR="00536646" w:rsidRDefault="00536646" w:rsidP="003E77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reported that the Reserve Fund as of March 31, 2021 and the Reserve Fund as of March 21, 2022 the</w:t>
      </w:r>
      <w:r w:rsidR="0039281E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is only a $25.00 difference due to all the expenses the HOA has had to pay out over the past year and these extra funds had to </w:t>
      </w:r>
      <w:r w:rsidR="0039281E">
        <w:rPr>
          <w:rFonts w:ascii="Times New Roman" w:hAnsi="Times New Roman" w:cs="Times New Roman"/>
          <w:sz w:val="24"/>
          <w:szCs w:val="24"/>
        </w:rPr>
        <w:t xml:space="preserve">come </w:t>
      </w:r>
      <w:r>
        <w:rPr>
          <w:rFonts w:ascii="Times New Roman" w:hAnsi="Times New Roman" w:cs="Times New Roman"/>
          <w:sz w:val="24"/>
          <w:szCs w:val="24"/>
        </w:rPr>
        <w:t xml:space="preserve">from the Reserve Fund.  More details will be given at the Annual Meeting.  </w:t>
      </w:r>
    </w:p>
    <w:p w14:paraId="1F958322" w14:textId="77777777" w:rsidR="000B6D4A" w:rsidRDefault="000B6D4A" w:rsidP="003E77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AB255E" w14:textId="03CDC681" w:rsidR="0024671D" w:rsidRDefault="000B6D4A" w:rsidP="002467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Darcel reported a successful Self-Audit was conducted Saturday, April 9</w:t>
      </w:r>
      <w:r w:rsidRPr="000B6D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39281E">
        <w:rPr>
          <w:rFonts w:ascii="Times New Roman" w:hAnsi="Times New Roman" w:cs="Times New Roman"/>
          <w:sz w:val="24"/>
          <w:szCs w:val="24"/>
        </w:rPr>
        <w:t xml:space="preserve"> at the Club House.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71D">
        <w:rPr>
          <w:rFonts w:ascii="Times New Roman" w:hAnsi="Times New Roman" w:cs="Times New Roman"/>
          <w:sz w:val="24"/>
          <w:szCs w:val="24"/>
        </w:rPr>
        <w:t>As reported in the March 14</w:t>
      </w:r>
      <w:r w:rsidR="0024671D" w:rsidRPr="002467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4671D">
        <w:rPr>
          <w:rFonts w:ascii="Times New Roman" w:hAnsi="Times New Roman" w:cs="Times New Roman"/>
          <w:sz w:val="24"/>
          <w:szCs w:val="24"/>
        </w:rPr>
        <w:t xml:space="preserve"> meeting, Lydia would appoint two non-Board members, Al Smith and Frank Salvo, Samantha Gomez, Board member, volunteered and Lydia Lewis was in attendance.  Darcel will send a follow up and complete report </w:t>
      </w:r>
      <w:r w:rsidR="003B7C85">
        <w:rPr>
          <w:rFonts w:ascii="Times New Roman" w:hAnsi="Times New Roman" w:cs="Times New Roman"/>
          <w:sz w:val="24"/>
          <w:szCs w:val="24"/>
        </w:rPr>
        <w:t xml:space="preserve">to those who participated in the </w:t>
      </w:r>
      <w:r w:rsidR="0024671D">
        <w:rPr>
          <w:rFonts w:ascii="Times New Roman" w:hAnsi="Times New Roman" w:cs="Times New Roman"/>
          <w:sz w:val="24"/>
          <w:szCs w:val="24"/>
        </w:rPr>
        <w:t xml:space="preserve"> Audit for their signatures to be placed in </w:t>
      </w:r>
      <w:r w:rsidR="002B2240">
        <w:rPr>
          <w:rFonts w:ascii="Times New Roman" w:hAnsi="Times New Roman" w:cs="Times New Roman"/>
          <w:sz w:val="24"/>
          <w:szCs w:val="24"/>
        </w:rPr>
        <w:t xml:space="preserve">a </w:t>
      </w:r>
      <w:r w:rsidR="0024671D">
        <w:rPr>
          <w:rFonts w:ascii="Times New Roman" w:hAnsi="Times New Roman" w:cs="Times New Roman"/>
          <w:sz w:val="24"/>
          <w:szCs w:val="24"/>
        </w:rPr>
        <w:t>permanent file.</w:t>
      </w:r>
    </w:p>
    <w:p w14:paraId="2D80BCA2" w14:textId="77777777" w:rsidR="0024671D" w:rsidRDefault="0024671D" w:rsidP="002467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2F4FCC" w14:textId="16CF1DC1" w:rsidR="009C4B17" w:rsidRDefault="0024671D" w:rsidP="002467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</w:t>
      </w:r>
      <w:r w:rsidR="008B4CBF">
        <w:rPr>
          <w:rFonts w:ascii="Times New Roman" w:hAnsi="Times New Roman" w:cs="Times New Roman"/>
          <w:sz w:val="24"/>
          <w:szCs w:val="24"/>
        </w:rPr>
        <w:t>reported that all Board Members can spend up to $200.00 with proper receipts.  Anything over $200.00 expenditure</w:t>
      </w:r>
      <w:r w:rsidR="002B2240">
        <w:rPr>
          <w:rFonts w:ascii="Times New Roman" w:hAnsi="Times New Roman" w:cs="Times New Roman"/>
          <w:sz w:val="24"/>
          <w:szCs w:val="24"/>
        </w:rPr>
        <w:t>s</w:t>
      </w:r>
      <w:r w:rsidR="008B4CBF">
        <w:rPr>
          <w:rFonts w:ascii="Times New Roman" w:hAnsi="Times New Roman" w:cs="Times New Roman"/>
          <w:sz w:val="24"/>
          <w:szCs w:val="24"/>
        </w:rPr>
        <w:t xml:space="preserve"> will require a Work Order giving full details of expenditure, it must be signed </w:t>
      </w:r>
      <w:r w:rsidR="009C4B17">
        <w:rPr>
          <w:rFonts w:ascii="Times New Roman" w:hAnsi="Times New Roman" w:cs="Times New Roman"/>
          <w:sz w:val="24"/>
          <w:szCs w:val="24"/>
        </w:rPr>
        <w:t xml:space="preserve">with cost amounts and approved by the Board before the work is begun.  </w:t>
      </w:r>
      <w:r w:rsidR="008B4CBF">
        <w:rPr>
          <w:rFonts w:ascii="Times New Roman" w:hAnsi="Times New Roman" w:cs="Times New Roman"/>
          <w:sz w:val="24"/>
          <w:szCs w:val="24"/>
        </w:rPr>
        <w:t xml:space="preserve"> Samantha Gomez, is now in charge of Contracts.  She will make up a Work Order that will be used for all future expenditures over $200.00. </w:t>
      </w:r>
    </w:p>
    <w:p w14:paraId="78833051" w14:textId="77777777" w:rsidR="009C4B17" w:rsidRDefault="009C4B17" w:rsidP="002467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7E604C" w14:textId="227053C9" w:rsidR="003B7C85" w:rsidRPr="0039281E" w:rsidRDefault="009C4B17" w:rsidP="002467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Darcel reported that a Planning Committee will be formed to look at all the EP amenities to project future upkeep and maintenance costs that will be needed for future budget planning.</w:t>
      </w:r>
      <w:r w:rsidR="003B7C85">
        <w:rPr>
          <w:rFonts w:ascii="Times New Roman" w:hAnsi="Times New Roman" w:cs="Times New Roman"/>
          <w:sz w:val="24"/>
          <w:szCs w:val="24"/>
        </w:rPr>
        <w:t xml:space="preserve">  Darcel will Chair this committee.</w:t>
      </w:r>
    </w:p>
    <w:p w14:paraId="18F2F2F7" w14:textId="77777777" w:rsidR="003B7C85" w:rsidRDefault="003B7C85" w:rsidP="0024671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BF41BC9" w14:textId="2E4144A3" w:rsidR="003B7C85" w:rsidRDefault="003B7C85" w:rsidP="002467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C85">
        <w:rPr>
          <w:rFonts w:ascii="Times New Roman" w:hAnsi="Times New Roman" w:cs="Times New Roman"/>
          <w:b/>
          <w:bCs/>
          <w:sz w:val="24"/>
          <w:szCs w:val="24"/>
        </w:rPr>
        <w:t>Boat Ramp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43095B" w14:textId="4B393005" w:rsidR="0024671D" w:rsidRDefault="009C4B17" w:rsidP="002467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Lydia reported that work </w:t>
      </w:r>
      <w:r w:rsidR="002B2240">
        <w:rPr>
          <w:rFonts w:ascii="Times New Roman" w:hAnsi="Times New Roman" w:cs="Times New Roman"/>
          <w:sz w:val="24"/>
          <w:szCs w:val="24"/>
        </w:rPr>
        <w:t>has already</w:t>
      </w:r>
      <w:r>
        <w:rPr>
          <w:rFonts w:ascii="Times New Roman" w:hAnsi="Times New Roman" w:cs="Times New Roman"/>
          <w:sz w:val="24"/>
          <w:szCs w:val="24"/>
        </w:rPr>
        <w:t xml:space="preserve"> begun on the Boat Ramp and bids are coming in on resurfacing the Tennis Courts. </w:t>
      </w:r>
      <w:r w:rsidR="002B2240">
        <w:rPr>
          <w:rFonts w:ascii="Times New Roman" w:hAnsi="Times New Roman" w:cs="Times New Roman"/>
          <w:sz w:val="24"/>
          <w:szCs w:val="24"/>
        </w:rPr>
        <w:t xml:space="preserve">An assessment will probably be made but the amount cannot be determined until all costs are in and work is completed. </w:t>
      </w:r>
      <w:r w:rsidR="0024671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D53A30" w14:textId="66261123" w:rsidR="002B2240" w:rsidRDefault="002B2240" w:rsidP="002467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4DCF3B" w14:textId="77777777" w:rsidR="000D7B41" w:rsidRDefault="002B2240" w:rsidP="002467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Lydia recognized Bruc</w:t>
      </w:r>
      <w:r w:rsidR="006F28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874">
        <w:rPr>
          <w:rFonts w:ascii="Times New Roman" w:hAnsi="Times New Roman" w:cs="Times New Roman"/>
          <w:sz w:val="24"/>
          <w:szCs w:val="24"/>
        </w:rPr>
        <w:t>Paetzold,</w:t>
      </w:r>
      <w:r>
        <w:rPr>
          <w:rFonts w:ascii="Times New Roman" w:hAnsi="Times New Roman" w:cs="Times New Roman"/>
          <w:sz w:val="24"/>
          <w:szCs w:val="24"/>
        </w:rPr>
        <w:t>to give a report on</w:t>
      </w:r>
      <w:r w:rsidR="006F2874">
        <w:rPr>
          <w:rFonts w:ascii="Times New Roman" w:hAnsi="Times New Roman" w:cs="Times New Roman"/>
          <w:sz w:val="24"/>
          <w:szCs w:val="24"/>
        </w:rPr>
        <w:t xml:space="preserve"> repairing</w:t>
      </w:r>
      <w:r>
        <w:rPr>
          <w:rFonts w:ascii="Times New Roman" w:hAnsi="Times New Roman" w:cs="Times New Roman"/>
          <w:sz w:val="24"/>
          <w:szCs w:val="24"/>
        </w:rPr>
        <w:t xml:space="preserve"> the Boat Ramp.  </w:t>
      </w:r>
      <w:r w:rsidR="000D7B41">
        <w:rPr>
          <w:rFonts w:ascii="Times New Roman" w:hAnsi="Times New Roman" w:cs="Times New Roman"/>
          <w:sz w:val="24"/>
          <w:szCs w:val="24"/>
        </w:rPr>
        <w:t xml:space="preserve">(As reported in the February 21, Board meeting, Bruce is on the Boat Ramp &amp; Dock Committee).  </w:t>
      </w:r>
      <w:r>
        <w:rPr>
          <w:rFonts w:ascii="Times New Roman" w:hAnsi="Times New Roman" w:cs="Times New Roman"/>
          <w:sz w:val="24"/>
          <w:szCs w:val="24"/>
        </w:rPr>
        <w:t xml:space="preserve">He read the complete account of work </w:t>
      </w:r>
      <w:r w:rsidR="006F2874">
        <w:rPr>
          <w:rFonts w:ascii="Times New Roman" w:hAnsi="Times New Roman" w:cs="Times New Roman"/>
          <w:sz w:val="24"/>
          <w:szCs w:val="24"/>
        </w:rPr>
        <w:t xml:space="preserve">that will be done to get the Boat Ramp repaired.  He sent a copy to Darcel for the Budget file and to Samantha Gomez for a Work Order </w:t>
      </w:r>
      <w:r w:rsidR="000D7B41">
        <w:rPr>
          <w:rFonts w:ascii="Times New Roman" w:hAnsi="Times New Roman" w:cs="Times New Roman"/>
          <w:sz w:val="24"/>
          <w:szCs w:val="24"/>
        </w:rPr>
        <w:t xml:space="preserve">that will </w:t>
      </w:r>
      <w:r w:rsidR="006F2874">
        <w:rPr>
          <w:rFonts w:ascii="Times New Roman" w:hAnsi="Times New Roman" w:cs="Times New Roman"/>
          <w:sz w:val="24"/>
          <w:szCs w:val="24"/>
        </w:rPr>
        <w:t xml:space="preserve">also </w:t>
      </w:r>
      <w:r w:rsidR="000D7B41">
        <w:rPr>
          <w:rFonts w:ascii="Times New Roman" w:hAnsi="Times New Roman" w:cs="Times New Roman"/>
          <w:sz w:val="24"/>
          <w:szCs w:val="24"/>
        </w:rPr>
        <w:t>be a part of the</w:t>
      </w:r>
      <w:r w:rsidR="006F2874">
        <w:rPr>
          <w:rFonts w:ascii="Times New Roman" w:hAnsi="Times New Roman" w:cs="Times New Roman"/>
          <w:sz w:val="24"/>
          <w:szCs w:val="24"/>
        </w:rPr>
        <w:t xml:space="preserve"> Contract file.   </w:t>
      </w:r>
    </w:p>
    <w:p w14:paraId="287F0847" w14:textId="77777777" w:rsidR="000D7B41" w:rsidRDefault="000D7B41" w:rsidP="002467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62BA1E" w14:textId="77777777" w:rsidR="003B7C85" w:rsidRPr="003B7C85" w:rsidRDefault="003B7C85" w:rsidP="0024671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B7C85">
        <w:rPr>
          <w:rFonts w:ascii="Times New Roman" w:hAnsi="Times New Roman" w:cs="Times New Roman"/>
          <w:b/>
          <w:bCs/>
          <w:sz w:val="24"/>
          <w:szCs w:val="24"/>
        </w:rPr>
        <w:t>Community Involvement:</w:t>
      </w:r>
    </w:p>
    <w:p w14:paraId="6F3F38BC" w14:textId="111C3D27" w:rsidR="00B52512" w:rsidRDefault="000D7B41" w:rsidP="002467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Lydia thanked Kevin Kimmel for the work he has done to up-date several light posts that are no longer in use – the insides have been hollowed out and in order to preserve them, Kevin built boxe</w:t>
      </w:r>
      <w:r w:rsidR="00B52512">
        <w:rPr>
          <w:rFonts w:ascii="Times New Roman" w:hAnsi="Times New Roman" w:cs="Times New Roman"/>
          <w:sz w:val="24"/>
          <w:szCs w:val="24"/>
        </w:rPr>
        <w:t>s for the tops and added a pineapple for decoration.  Kevin also reported that we will be planning a Community Workday to repair and upgrade the play ground equipment.  The date has been set for Saturday, April 30</w:t>
      </w:r>
      <w:r w:rsidR="00B52512" w:rsidRPr="00B525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52512">
        <w:rPr>
          <w:rFonts w:ascii="Times New Roman" w:hAnsi="Times New Roman" w:cs="Times New Roman"/>
          <w:sz w:val="24"/>
          <w:szCs w:val="24"/>
        </w:rPr>
        <w:t>. Kevin will check the equipment to replace any rotten wood and we will sand and stain to prevent further decay.</w:t>
      </w:r>
    </w:p>
    <w:p w14:paraId="5F2B3BC4" w14:textId="77777777" w:rsidR="00B52512" w:rsidRDefault="00B52512" w:rsidP="002467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77A7BC" w14:textId="77777777" w:rsidR="003B7C85" w:rsidRPr="003B7C85" w:rsidRDefault="003B7C85" w:rsidP="0024671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B7C85">
        <w:rPr>
          <w:rFonts w:ascii="Times New Roman" w:hAnsi="Times New Roman" w:cs="Times New Roman"/>
          <w:b/>
          <w:bCs/>
          <w:sz w:val="24"/>
          <w:szCs w:val="24"/>
        </w:rPr>
        <w:t xml:space="preserve">Landscaping: </w:t>
      </w:r>
    </w:p>
    <w:p w14:paraId="2821C1E6" w14:textId="3B92E589" w:rsidR="00597557" w:rsidRDefault="00B52512" w:rsidP="002467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 reported Sixtos has order</w:t>
      </w:r>
      <w:r w:rsidR="00597557">
        <w:rPr>
          <w:rFonts w:ascii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hAnsi="Times New Roman" w:cs="Times New Roman"/>
          <w:sz w:val="24"/>
          <w:szCs w:val="24"/>
        </w:rPr>
        <w:t xml:space="preserve">the mulch.  The irrigation system is now up and running.  She reported that the </w:t>
      </w:r>
      <w:r w:rsidR="009D0E58">
        <w:rPr>
          <w:rFonts w:ascii="Times New Roman" w:hAnsi="Times New Roman" w:cs="Times New Roman"/>
          <w:sz w:val="24"/>
          <w:szCs w:val="24"/>
        </w:rPr>
        <w:t xml:space="preserve">back </w:t>
      </w:r>
      <w:r>
        <w:rPr>
          <w:rFonts w:ascii="Times New Roman" w:hAnsi="Times New Roman" w:cs="Times New Roman"/>
          <w:sz w:val="24"/>
          <w:szCs w:val="24"/>
        </w:rPr>
        <w:t xml:space="preserve">pathway from Emerald Circle to Emerald Plantation Road is dark at night and residents do not want to </w:t>
      </w:r>
      <w:r w:rsidR="00597557">
        <w:rPr>
          <w:rFonts w:ascii="Times New Roman" w:hAnsi="Times New Roman" w:cs="Times New Roman"/>
          <w:sz w:val="24"/>
          <w:szCs w:val="24"/>
        </w:rPr>
        <w:t>use it.  We nee</w:t>
      </w:r>
      <w:r w:rsidR="009D0E58">
        <w:rPr>
          <w:rFonts w:ascii="Times New Roman" w:hAnsi="Times New Roman" w:cs="Times New Roman"/>
          <w:sz w:val="24"/>
          <w:szCs w:val="24"/>
        </w:rPr>
        <w:t xml:space="preserve">d some </w:t>
      </w:r>
      <w:r w:rsidR="00597557">
        <w:rPr>
          <w:rFonts w:ascii="Times New Roman" w:hAnsi="Times New Roman" w:cs="Times New Roman"/>
          <w:sz w:val="24"/>
          <w:szCs w:val="24"/>
        </w:rPr>
        <w:t xml:space="preserve">lighting – she suggested that we purchase solar lights and see how well they will work.  If that is not successful, electric lights will be investigated.  </w:t>
      </w:r>
    </w:p>
    <w:p w14:paraId="01360A16" w14:textId="77777777" w:rsidR="00597557" w:rsidRDefault="00597557" w:rsidP="002467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ED4482" w14:textId="77777777" w:rsidR="003B7C85" w:rsidRDefault="00597557" w:rsidP="002467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C85">
        <w:rPr>
          <w:rFonts w:ascii="Times New Roman" w:hAnsi="Times New Roman" w:cs="Times New Roman"/>
          <w:b/>
          <w:bCs/>
          <w:sz w:val="24"/>
          <w:szCs w:val="24"/>
        </w:rPr>
        <w:t>Club House: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B58712" w14:textId="735999FD" w:rsidR="00597557" w:rsidRDefault="00597557" w:rsidP="002467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lights in the ceiling at the Club House need to be changed but the ceiling is so high a special ladder will need to be used.  Samantha will contact two people she knows to see if they have a ladder sufficient to reach the lights.  If that is not successful, Elect Te</w:t>
      </w:r>
      <w:r w:rsidR="00221FEB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will be called as they are the company that originally installed the lights.</w:t>
      </w:r>
    </w:p>
    <w:p w14:paraId="5FB254AC" w14:textId="57673CF9" w:rsidR="003B7C85" w:rsidRDefault="003B7C85" w:rsidP="002467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B6D403" w14:textId="6449C046" w:rsidR="003B7C85" w:rsidRDefault="003B7C85" w:rsidP="0024671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B7C85">
        <w:rPr>
          <w:rFonts w:ascii="Times New Roman" w:hAnsi="Times New Roman" w:cs="Times New Roman"/>
          <w:b/>
          <w:bCs/>
          <w:sz w:val="24"/>
          <w:szCs w:val="24"/>
        </w:rPr>
        <w:t>ACC Committee:</w:t>
      </w:r>
    </w:p>
    <w:p w14:paraId="7C62195D" w14:textId="132F80C2" w:rsidR="003B7C85" w:rsidRDefault="003B7C85" w:rsidP="002467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Lydia introduced Frank Salvo to the Board.  She has asked Frank to serve as Chair of the </w:t>
      </w:r>
      <w:r w:rsidR="00536646">
        <w:rPr>
          <w:rFonts w:ascii="Times New Roman" w:hAnsi="Times New Roman" w:cs="Times New Roman"/>
          <w:sz w:val="24"/>
          <w:szCs w:val="24"/>
        </w:rPr>
        <w:t>Architectural Committee.  This committee chair does not have to be a Board member.  The Board approved Frank to serve as Chair of this committee.  Welcome Frank.</w:t>
      </w:r>
    </w:p>
    <w:p w14:paraId="206B4175" w14:textId="4DBAFB12" w:rsidR="00536646" w:rsidRDefault="00536646" w:rsidP="002467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3ECC04" w14:textId="3F385ABA" w:rsidR="00536646" w:rsidRPr="003B7C85" w:rsidRDefault="00536646" w:rsidP="002467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further business, meeting was adjourned.  </w:t>
      </w:r>
    </w:p>
    <w:p w14:paraId="495E09A1" w14:textId="77777777" w:rsidR="00597557" w:rsidRDefault="00597557" w:rsidP="002467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6C536A" w14:textId="670BC3A9" w:rsidR="002B2240" w:rsidRPr="003E7775" w:rsidRDefault="002B2240" w:rsidP="002467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1B0FE" w14:textId="36F54949" w:rsidR="00615653" w:rsidRPr="003E7775" w:rsidRDefault="00615653" w:rsidP="003E77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15653" w:rsidRPr="003E7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3D"/>
    <w:rsid w:val="000B6D4A"/>
    <w:rsid w:val="000D0C73"/>
    <w:rsid w:val="000D7B41"/>
    <w:rsid w:val="000F707D"/>
    <w:rsid w:val="00114AF4"/>
    <w:rsid w:val="0019690E"/>
    <w:rsid w:val="0021763D"/>
    <w:rsid w:val="00221FEB"/>
    <w:rsid w:val="0024671D"/>
    <w:rsid w:val="002B2240"/>
    <w:rsid w:val="00323785"/>
    <w:rsid w:val="003561AD"/>
    <w:rsid w:val="0039281E"/>
    <w:rsid w:val="003B7C85"/>
    <w:rsid w:val="003E7775"/>
    <w:rsid w:val="00536646"/>
    <w:rsid w:val="00555E03"/>
    <w:rsid w:val="00597557"/>
    <w:rsid w:val="00615653"/>
    <w:rsid w:val="006F2874"/>
    <w:rsid w:val="008A7431"/>
    <w:rsid w:val="008B4CBF"/>
    <w:rsid w:val="009C4B17"/>
    <w:rsid w:val="009D0E58"/>
    <w:rsid w:val="00B5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A90FF"/>
  <w15:chartTrackingRefBased/>
  <w15:docId w15:val="{05956594-8BCB-468B-AF29-45619B94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9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Helms</dc:creator>
  <cp:keywords/>
  <dc:description/>
  <cp:lastModifiedBy>Sandy Helms</cp:lastModifiedBy>
  <cp:revision>8</cp:revision>
  <cp:lastPrinted>2022-04-12T00:55:00Z</cp:lastPrinted>
  <dcterms:created xsi:type="dcterms:W3CDTF">2022-04-12T00:57:00Z</dcterms:created>
  <dcterms:modified xsi:type="dcterms:W3CDTF">2022-04-12T11:24:00Z</dcterms:modified>
</cp:coreProperties>
</file>